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2.9</w:t>
      </w:r>
      <w:r>
        <w:rPr>
          <w:rFonts w:hint="default"/>
          <w:b/>
          <w:bCs/>
          <w:sz w:val="28"/>
          <w:szCs w:val="28"/>
          <w:lang w:val="en-US" w:eastAsia="zh-CN"/>
        </w:rPr>
        <w:t>”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e-Paper Module User Manual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For Raspberry Pi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1. Install </w:t>
      </w:r>
      <w:r>
        <w:rPr>
          <w:rFonts w:hint="eastAsia"/>
          <w:b/>
          <w:bCs/>
          <w:color w:val="auto"/>
          <w:lang w:val="en-US" w:eastAsia="zh-CN"/>
        </w:rPr>
        <w:t>Function Library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You need to install necessary function library before the E-Ink display module works for Raspberry Pi, otherwise the following sample program might not work properly.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You can click: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"http://www.waveshare.net/wiki/Pioneer600_Datasheets"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http://www.waveshare.net/wiki/Pioneer600_Datasheets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for the detailed installation of </w:t>
      </w:r>
      <w:r>
        <w:rPr>
          <w:rFonts w:hint="eastAsia"/>
          <w:color w:val="auto"/>
          <w:lang w:val="en-US" w:eastAsia="zh-CN"/>
        </w:rPr>
        <w:t>Raspberry Pi Libraries, including wiringPi, bcm2835 and python function library.</w:t>
      </w:r>
    </w:p>
    <w:p>
      <w:p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Hardware Connection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Here we use Raspberry Pi 3B as an example.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E-Paper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Raspberry Pi 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3.3V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3.3V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GND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DIN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MOSI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CLK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SCLK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CS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CE0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DC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RST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BUSY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24</w:t>
            </w:r>
          </w:p>
        </w:tc>
      </w:tr>
    </w:tbl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3. Expected Results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1) Install the library, copy the corresponding program into Raspberry Pi and enter the corresponding directory:</w:t>
      </w:r>
    </w:p>
    <w:p>
      <w:p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bcm2835:</w:t>
      </w:r>
      <w:r>
        <w:rPr>
          <w:rFonts w:hint="eastAsia"/>
          <w:color w:val="auto"/>
          <w:lang w:val="en-US" w:eastAsia="zh-CN"/>
        </w:rPr>
        <w:t xml:space="preserve"> Execute the command: make. It will compile the code and create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an executable file called epd. Execute the command: sudo. / epd, the program will run.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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wiringpi:</w:t>
      </w:r>
      <w:r>
        <w:rPr>
          <w:rFonts w:hint="eastAsia"/>
          <w:color w:val="auto"/>
          <w:lang w:val="en-US" w:eastAsia="zh-CN"/>
        </w:rPr>
        <w:t xml:space="preserve"> Execute the command: make. It will compile the code and create an executable file called epd. Execute the command: sudo. / epd, the program will run.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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python:</w:t>
      </w:r>
      <w:r>
        <w:rPr>
          <w:rFonts w:hint="eastAsia"/>
          <w:color w:val="auto"/>
          <w:lang w:val="en-US" w:eastAsia="zh-CN"/>
        </w:rPr>
        <w:t xml:space="preserve"> Execute the command: sudo python main. py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2) The screen is all refreshed, displaying text and </w:t>
      </w:r>
      <w:bookmarkStart w:id="0" w:name="OLE_LINK1"/>
      <w:r>
        <w:rPr>
          <w:rFonts w:hint="eastAsia"/>
          <w:color w:val="auto"/>
          <w:lang w:val="en-US" w:eastAsia="zh-CN"/>
        </w:rPr>
        <w:t>graphics</w:t>
      </w:r>
      <w:bookmarkEnd w:id="0"/>
      <w:r>
        <w:rPr>
          <w:rFonts w:hint="eastAsia"/>
          <w:color w:val="auto"/>
          <w:lang w:val="en-US" w:eastAsia="zh-CN"/>
        </w:rPr>
        <w:t>.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3) The screen is partially refreshed, displaying graphics and time. </w:t>
      </w:r>
      <w:bookmarkStart w:id="1" w:name="OLE_LINK2"/>
      <w:r>
        <w:rPr>
          <w:rFonts w:hint="eastAsia"/>
          <w:color w:val="auto"/>
          <w:lang w:val="en-US" w:eastAsia="zh-CN"/>
        </w:rPr>
        <w:t>The continuous change of time string shows the function of partial refreshing.</w:t>
      </w:r>
    </w:p>
    <w:bookmarkEnd w:id="1"/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For Arduino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 Hardware Connection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Connect E-Paper to UNO: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E-Paper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Arduino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3.3V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3V3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GND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DIN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CLK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CS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DC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RST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BUSY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D7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 Expected Results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1) Copy the files of the sample program package in the arduino/libraries 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directory </w:t>
      </w:r>
      <w:r>
        <w:rPr>
          <w:rFonts w:hint="eastAsia"/>
          <w:b w:val="0"/>
          <w:bCs w:val="0"/>
          <w:lang w:val="en-US" w:eastAsia="zh-CN"/>
        </w:rPr>
        <w:t xml:space="preserve">to documents\ arduino\libraries, which can be </w:t>
      </w:r>
      <w:r>
        <w:rPr>
          <w:rFonts w:hint="eastAsia"/>
          <w:b w:val="0"/>
          <w:bCs w:val="0"/>
          <w:color w:val="auto"/>
          <w:lang w:val="en-US" w:eastAsia="zh-CN"/>
        </w:rPr>
        <w:t>specified</w:t>
      </w:r>
      <w:r>
        <w:rPr>
          <w:rFonts w:hint="eastAsia"/>
          <w:b w:val="0"/>
          <w:bCs w:val="0"/>
          <w:color w:val="FF000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by Arduino IDE </w:t>
      </w:r>
      <w:r>
        <w:rPr>
          <w:rFonts w:hint="default" w:ascii="Arial" w:hAnsi="Arial" w:cs="Arial"/>
          <w:b w:val="0"/>
          <w:bCs w:val="0"/>
          <w:lang w:val="en-US" w:eastAsia="zh-CN"/>
        </w:rPr>
        <w:t>→</w:t>
      </w:r>
      <w:r>
        <w:rPr>
          <w:rFonts w:hint="eastAsia" w:cstheme="minorHAnsi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File </w:t>
      </w:r>
      <w:r>
        <w:rPr>
          <w:rFonts w:hint="default" w:ascii="Arial" w:hAnsi="Arial" w:cs="Arial"/>
          <w:b w:val="0"/>
          <w:bCs w:val="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Preferences </w:t>
      </w:r>
      <w:r>
        <w:rPr>
          <w:rFonts w:hint="default" w:ascii="Arial" w:hAnsi="Arial" w:cs="Arial"/>
          <w:b w:val="0"/>
          <w:bCs w:val="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Sketchbook location.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2) Click Upload to upload the program.</w:t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3) The screen is all refreshed, displaying text and </w:t>
      </w:r>
      <w:r>
        <w:rPr>
          <w:rFonts w:hint="eastAsia"/>
          <w:b w:val="0"/>
          <w:bCs w:val="0"/>
          <w:color w:val="auto"/>
          <w:lang w:val="en-US" w:eastAsia="zh-CN"/>
        </w:rPr>
        <w:t>graphics.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4) The screen is partially refreshed, displaying 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graphics </w:t>
      </w:r>
      <w:r>
        <w:rPr>
          <w:rFonts w:hint="eastAsia"/>
          <w:b w:val="0"/>
          <w:bCs w:val="0"/>
          <w:lang w:val="en-US" w:eastAsia="zh-CN"/>
        </w:rPr>
        <w:t>and time. The continuous change of time string shows the function of partial refreshing.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auto"/>
          <w:u w:val="single"/>
          <w:lang w:val="en-US" w:eastAsia="zh-CN"/>
        </w:rPr>
        <w:t>For STM32 development board</w:t>
      </w:r>
    </w:p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The MCU of development board used in this sample program is STM32F103ZE.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This </w:t>
      </w:r>
      <w:bookmarkStart w:id="2" w:name="OLE_LINK3"/>
      <w:r>
        <w:rPr>
          <w:rFonts w:hint="eastAsia"/>
          <w:b w:val="0"/>
          <w:bCs w:val="0"/>
          <w:lang w:val="en-US" w:eastAsia="zh-CN"/>
        </w:rPr>
        <w:t>sample program</w:t>
      </w:r>
      <w:bookmarkEnd w:id="2"/>
      <w:r>
        <w:rPr>
          <w:rFonts w:hint="eastAsia"/>
          <w:b w:val="0"/>
          <w:bCs w:val="0"/>
          <w:lang w:val="en-US" w:eastAsia="zh-CN"/>
        </w:rPr>
        <w:t xml:space="preserve"> is based on HAL library, so you can use STM32CubeMX to port the sample program to other STM chip.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This sample program is compiled and passed in Keil v5 environment.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1. Hardware Connection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Connect </w:t>
      </w:r>
      <w:r>
        <w:rPr>
          <w:rFonts w:hint="eastAsia"/>
          <w:lang w:val="en-US" w:eastAsia="zh-CN"/>
        </w:rPr>
        <w:t xml:space="preserve">E-Paper </w:t>
      </w:r>
      <w:r>
        <w:rPr>
          <w:rFonts w:hint="eastAsia"/>
          <w:b w:val="0"/>
          <w:bCs w:val="0"/>
          <w:lang w:val="en-US" w:eastAsia="zh-CN"/>
        </w:rPr>
        <w:t>to NUCLEO-F103RB: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E-Paper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NUCLEO-F103RB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3.3V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3V3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GND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NC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--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DIN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PA7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CLK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PA5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CS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PB6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DC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PC7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RST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PA9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BUSY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PA8</w:t>
            </w: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 Expected Results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1) Open the Keil </w:t>
      </w:r>
      <w:r>
        <w:rPr>
          <w:rFonts w:hint="eastAsia"/>
          <w:b w:val="0"/>
          <w:bCs w:val="0"/>
          <w:color w:val="auto"/>
          <w:lang w:val="en-US" w:eastAsia="zh-CN"/>
        </w:rPr>
        <w:t>program</w:t>
      </w:r>
      <w:r>
        <w:rPr>
          <w:rFonts w:hint="eastAsia"/>
          <w:b w:val="0"/>
          <w:bCs w:val="0"/>
          <w:lang w:val="en-US" w:eastAsia="zh-CN"/>
        </w:rPr>
        <w:t xml:space="preserve"> (epd-demo.uvprojx) under the MDK-ARM directory.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2) Click Build to compile the program.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3) Click Download to write the program to the chip.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4) The screen is all refreshed, displaying text and graphics.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5) The screen is partially refreshed, displaying graphics and time. The continuous change of time string shows the function of partial refreshing.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CB5D"/>
    <w:multiLevelType w:val="singleLevel"/>
    <w:tmpl w:val="59FACB5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A0E8102"/>
    <w:multiLevelType w:val="singleLevel"/>
    <w:tmpl w:val="5A0E810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80E97"/>
    <w:rsid w:val="135759F6"/>
    <w:rsid w:val="14CE4684"/>
    <w:rsid w:val="19914815"/>
    <w:rsid w:val="2CF31925"/>
    <w:rsid w:val="45E31D38"/>
    <w:rsid w:val="4F8230E2"/>
    <w:rsid w:val="56880E97"/>
    <w:rsid w:val="61D920CC"/>
    <w:rsid w:val="667A72F1"/>
    <w:rsid w:val="698E7316"/>
    <w:rsid w:val="7EF90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2017-11-17T05:28:00Z</dcterms:created>
  <dc:creator>Lenovo</dc:creator>
  <cp:lastModifiedBy>Dell</cp:lastModifiedBy>
  <dcterms:modified xsi:type="dcterms:W3CDTF">2017-11-21T03:11:33Z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